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92BE" w14:textId="77777777" w:rsidR="000276E9" w:rsidRDefault="00FA075D">
      <w:r>
        <w:t>Douanezoektocht.</w:t>
      </w:r>
    </w:p>
    <w:p w14:paraId="5DE04363" w14:textId="77777777" w:rsidR="00FA075D" w:rsidRPr="00A36A0B" w:rsidRDefault="00A36A0B">
      <w:pPr>
        <w:rPr>
          <w:i/>
        </w:rPr>
      </w:pPr>
      <w:r>
        <w:rPr>
          <w:i/>
        </w:rPr>
        <w:t>Je krijgt een punt voor elk goed antwoord. Als je meer dan 25 punten behaalt ben je een excellente grenskenner, heb je tussen 15 en 25 punten, dan is je kennis voldoende over de grens. Heb je tussen de 10 en 15 punten moet je zeker bijscholen. Heb je minder dan 10 punten dan zal je noch als douanier noch als smokkelaar aan de slag kunnen.</w:t>
      </w:r>
    </w:p>
    <w:p w14:paraId="7F8607ED" w14:textId="77777777" w:rsidR="00FA075D" w:rsidRDefault="00FA075D" w:rsidP="00A36A0B">
      <w:pPr>
        <w:pStyle w:val="Lijstalinea"/>
        <w:numPr>
          <w:ilvl w:val="0"/>
          <w:numId w:val="1"/>
        </w:numPr>
      </w:pPr>
      <w:r>
        <w:t>Heb je al een contract gemaakt met de leverancier van de boter?</w:t>
      </w:r>
    </w:p>
    <w:p w14:paraId="53EAFC91" w14:textId="77777777" w:rsidR="00FA075D" w:rsidRDefault="00FA075D" w:rsidP="00A36A0B">
      <w:pPr>
        <w:pStyle w:val="Lijstalinea"/>
        <w:numPr>
          <w:ilvl w:val="0"/>
          <w:numId w:val="1"/>
        </w:numPr>
      </w:pPr>
      <w:r>
        <w:t>Al collega’s smokkelaars aangesproken voor de opdracht?</w:t>
      </w:r>
    </w:p>
    <w:p w14:paraId="78E82F0C" w14:textId="77777777" w:rsidR="00FA075D" w:rsidRDefault="00FA075D" w:rsidP="00A36A0B">
      <w:pPr>
        <w:pStyle w:val="Lijstalinea"/>
        <w:numPr>
          <w:ilvl w:val="0"/>
          <w:numId w:val="1"/>
        </w:numPr>
      </w:pPr>
      <w:r>
        <w:t>Is er al een bestemmeling voor de goederen?</w:t>
      </w:r>
      <w:r w:rsidR="00813AFA">
        <w:t xml:space="preserve"> </w:t>
      </w:r>
    </w:p>
    <w:p w14:paraId="7E61E088" w14:textId="77777777" w:rsidR="00FA075D" w:rsidRDefault="00813AFA" w:rsidP="00A36A0B">
      <w:pPr>
        <w:pStyle w:val="Lijstalinea"/>
        <w:numPr>
          <w:ilvl w:val="0"/>
          <w:numId w:val="1"/>
        </w:numPr>
      </w:pPr>
      <w:r>
        <w:t>Waarom h</w:t>
      </w:r>
      <w:r w:rsidR="00FA075D">
        <w:t xml:space="preserve">eb je een geleidedocument </w:t>
      </w:r>
      <w:r>
        <w:t xml:space="preserve">nodig </w:t>
      </w:r>
      <w:r w:rsidR="00FA075D">
        <w:t>voor uw goederen?</w:t>
      </w:r>
      <w:r>
        <w:t xml:space="preserve"> </w:t>
      </w:r>
    </w:p>
    <w:p w14:paraId="0BEFC74E" w14:textId="77777777" w:rsidR="00FA075D" w:rsidRDefault="00FA075D" w:rsidP="00A36A0B">
      <w:pPr>
        <w:pStyle w:val="Lijstalinea"/>
        <w:numPr>
          <w:ilvl w:val="0"/>
          <w:numId w:val="1"/>
        </w:numPr>
      </w:pPr>
      <w:r>
        <w:t>Heb je de grenszone al serieus ingestudeerd voor je hier kwam?</w:t>
      </w:r>
    </w:p>
    <w:p w14:paraId="08BDC598" w14:textId="77777777" w:rsidR="00FA075D" w:rsidRDefault="00FA075D" w:rsidP="00A36A0B">
      <w:pPr>
        <w:pStyle w:val="Lijstalinea"/>
        <w:numPr>
          <w:ilvl w:val="0"/>
          <w:numId w:val="1"/>
        </w:numPr>
      </w:pPr>
      <w:r>
        <w:t>Kan je als douanier zo maar voor de vuist drie technieken vertellen die smokkelaars toepassen?</w:t>
      </w:r>
    </w:p>
    <w:p w14:paraId="73520BEB" w14:textId="77777777" w:rsidR="00FA075D" w:rsidRDefault="00FA075D" w:rsidP="00A36A0B">
      <w:pPr>
        <w:pStyle w:val="Lijstalinea"/>
        <w:numPr>
          <w:ilvl w:val="0"/>
          <w:numId w:val="1"/>
        </w:numPr>
      </w:pPr>
      <w:r>
        <w:t>Kan je ook twee technieken vertellen van vrouwen die smokkelen?</w:t>
      </w:r>
    </w:p>
    <w:p w14:paraId="2DA01CF3" w14:textId="77777777" w:rsidR="00FA075D" w:rsidRDefault="00FA075D" w:rsidP="00A36A0B">
      <w:pPr>
        <w:pStyle w:val="Lijstalinea"/>
        <w:numPr>
          <w:ilvl w:val="0"/>
          <w:numId w:val="1"/>
        </w:numPr>
      </w:pPr>
      <w:r>
        <w:t>Welke truckjes gebruiken de smokkelaars om geen sporen achter te laten die herkenbaar zijn?</w:t>
      </w:r>
    </w:p>
    <w:p w14:paraId="72836360" w14:textId="77777777" w:rsidR="00FA075D" w:rsidRDefault="00FA075D" w:rsidP="00A36A0B">
      <w:pPr>
        <w:pStyle w:val="Lijstalinea"/>
        <w:numPr>
          <w:ilvl w:val="0"/>
          <w:numId w:val="1"/>
        </w:numPr>
      </w:pPr>
      <w:r>
        <w:t>Er stond ooit een dodendraad aan de grens. Kan je beschrijven hoe die eruit zag?</w:t>
      </w:r>
    </w:p>
    <w:p w14:paraId="3588568E" w14:textId="77777777" w:rsidR="00FA075D" w:rsidRDefault="00FA075D" w:rsidP="00A36A0B">
      <w:pPr>
        <w:pStyle w:val="Lijstalinea"/>
        <w:numPr>
          <w:ilvl w:val="0"/>
          <w:numId w:val="1"/>
        </w:numPr>
      </w:pPr>
      <w:r>
        <w:t>Hoe kan je als smokkelaar de dorpelingen te vriend houden voor je smokkeltochten?</w:t>
      </w:r>
    </w:p>
    <w:p w14:paraId="4A6D6904" w14:textId="77777777" w:rsidR="00FA075D" w:rsidRDefault="00FA075D" w:rsidP="00A36A0B">
      <w:pPr>
        <w:pStyle w:val="Lijstalinea"/>
        <w:numPr>
          <w:ilvl w:val="0"/>
          <w:numId w:val="1"/>
        </w:numPr>
      </w:pPr>
      <w:r>
        <w:t>Mogen Nederlanders en Belgen zo maar onbeperkt goederen overbrengen? Waar was men vroeger zeer streng in? Hoe is dat vandaag?</w:t>
      </w:r>
    </w:p>
    <w:p w14:paraId="626299B7" w14:textId="77777777" w:rsidR="00FA075D" w:rsidRDefault="00FA075D" w:rsidP="00A36A0B">
      <w:pPr>
        <w:pStyle w:val="Lijstalinea"/>
        <w:numPr>
          <w:ilvl w:val="0"/>
          <w:numId w:val="1"/>
        </w:numPr>
      </w:pPr>
      <w:r>
        <w:t>Waar moet je als smokkelaar op letten in het open veld?</w:t>
      </w:r>
    </w:p>
    <w:p w14:paraId="7BAFE475" w14:textId="77777777" w:rsidR="00FA075D" w:rsidRDefault="00FA075D" w:rsidP="00A36A0B">
      <w:pPr>
        <w:pStyle w:val="Lijstalinea"/>
        <w:numPr>
          <w:ilvl w:val="0"/>
          <w:numId w:val="1"/>
        </w:numPr>
      </w:pPr>
      <w:r>
        <w:t>Waar moet je als smokkelaar op letten in het bosgebied of struikgewas?</w:t>
      </w:r>
    </w:p>
    <w:p w14:paraId="25DC5AAF" w14:textId="77777777" w:rsidR="00FA075D" w:rsidRDefault="00FA075D" w:rsidP="00A36A0B">
      <w:pPr>
        <w:pStyle w:val="Lijstalinea"/>
        <w:numPr>
          <w:ilvl w:val="0"/>
          <w:numId w:val="1"/>
        </w:numPr>
      </w:pPr>
      <w:r>
        <w:t>Hoe geef je seinen aan je collega’s smokkelaars die onbegrijpelijk zijn voor de douaniers?</w:t>
      </w:r>
    </w:p>
    <w:p w14:paraId="118FC0EC" w14:textId="77777777" w:rsidR="00FA075D" w:rsidRDefault="00FA075D" w:rsidP="00A36A0B">
      <w:pPr>
        <w:pStyle w:val="Lijstalinea"/>
        <w:numPr>
          <w:ilvl w:val="0"/>
          <w:numId w:val="1"/>
        </w:numPr>
      </w:pPr>
      <w:r>
        <w:t>Toen de Eu nog niet bestond, kon men dan zomaar met goederen over de grens komen? Wat moest er precies gebeuren bij een aangifte? Waar vond die plaats?</w:t>
      </w:r>
    </w:p>
    <w:p w14:paraId="52E8CCF0" w14:textId="77777777" w:rsidR="00FA075D" w:rsidRDefault="00AF620B" w:rsidP="00A36A0B">
      <w:pPr>
        <w:pStyle w:val="Lijstalinea"/>
        <w:numPr>
          <w:ilvl w:val="0"/>
          <w:numId w:val="1"/>
        </w:numPr>
      </w:pPr>
      <w:r>
        <w:t>Kan een douanier je zo maar staande houden en controleren? Indien ja, hoe komt dat?</w:t>
      </w:r>
    </w:p>
    <w:p w14:paraId="480AFDA9" w14:textId="77777777" w:rsidR="00AF620B" w:rsidRDefault="00AF620B" w:rsidP="00A36A0B">
      <w:pPr>
        <w:pStyle w:val="Lijstalinea"/>
        <w:numPr>
          <w:ilvl w:val="0"/>
          <w:numId w:val="1"/>
        </w:numPr>
      </w:pPr>
      <w:r>
        <w:t>Boeren mogen in de grenszone zo maar niet met hun koeien rondlopen. Waarom niet?</w:t>
      </w:r>
    </w:p>
    <w:p w14:paraId="68B21A81" w14:textId="77777777" w:rsidR="00AF620B" w:rsidRDefault="00AF620B" w:rsidP="00A36A0B">
      <w:pPr>
        <w:pStyle w:val="Lijstalinea"/>
        <w:numPr>
          <w:ilvl w:val="0"/>
          <w:numId w:val="1"/>
        </w:numPr>
      </w:pPr>
      <w:r>
        <w:t>Hoe kon een douanier een reglementair dier herkennen uit alle andere?</w:t>
      </w:r>
    </w:p>
    <w:p w14:paraId="13AFA61A" w14:textId="77777777" w:rsidR="00AF620B" w:rsidRDefault="00AF620B" w:rsidP="00A36A0B">
      <w:pPr>
        <w:pStyle w:val="Lijstalinea"/>
        <w:numPr>
          <w:ilvl w:val="0"/>
          <w:numId w:val="1"/>
        </w:numPr>
      </w:pPr>
      <w:r>
        <w:t>Moest zo’n boer elke geboorte, overlijden of verkoop van dieren laten weten aan de douane?</w:t>
      </w:r>
    </w:p>
    <w:p w14:paraId="5483E1C0" w14:textId="77777777" w:rsidR="00AF620B" w:rsidRDefault="00AF620B" w:rsidP="00A36A0B">
      <w:pPr>
        <w:pStyle w:val="Lijstalinea"/>
        <w:numPr>
          <w:ilvl w:val="0"/>
          <w:numId w:val="1"/>
        </w:numPr>
      </w:pPr>
      <w:r>
        <w:t xml:space="preserve">Waarom spreekt men ook over </w:t>
      </w:r>
      <w:proofErr w:type="spellStart"/>
      <w:r>
        <w:t>Kommiezen</w:t>
      </w:r>
      <w:proofErr w:type="spellEnd"/>
      <w:r>
        <w:t xml:space="preserve"> i.p.v. douane?</w:t>
      </w:r>
    </w:p>
    <w:p w14:paraId="62786654" w14:textId="77777777" w:rsidR="00AF620B" w:rsidRDefault="00AF620B" w:rsidP="00A36A0B">
      <w:pPr>
        <w:pStyle w:val="Lijstalinea"/>
        <w:numPr>
          <w:ilvl w:val="0"/>
          <w:numId w:val="1"/>
        </w:numPr>
      </w:pPr>
      <w:r>
        <w:t xml:space="preserve">Weet jij wat </w:t>
      </w:r>
      <w:proofErr w:type="spellStart"/>
      <w:r>
        <w:t>komiezenspek</w:t>
      </w:r>
      <w:proofErr w:type="spellEnd"/>
      <w:r>
        <w:t xml:space="preserve"> is?</w:t>
      </w:r>
    </w:p>
    <w:p w14:paraId="3FFA8DB7" w14:textId="77777777" w:rsidR="00AF620B" w:rsidRDefault="00AF620B" w:rsidP="00A36A0B">
      <w:pPr>
        <w:pStyle w:val="Lijstalinea"/>
        <w:numPr>
          <w:ilvl w:val="0"/>
          <w:numId w:val="1"/>
        </w:numPr>
      </w:pPr>
      <w:r>
        <w:t>Mannelijke douaniers mogen geen vrouwen aftasten, hoe loste men dat probleem op?</w:t>
      </w:r>
    </w:p>
    <w:p w14:paraId="0A1B8039" w14:textId="77777777" w:rsidR="00AF620B" w:rsidRDefault="00AF620B" w:rsidP="00A36A0B">
      <w:pPr>
        <w:pStyle w:val="Lijstalinea"/>
        <w:numPr>
          <w:ilvl w:val="0"/>
          <w:numId w:val="1"/>
        </w:numPr>
      </w:pPr>
      <w:r>
        <w:t>Accijnsgoederen zijn het zwaarst belast en worden dus heel streng gecontroleerd. Kan je enkele producten noemen?</w:t>
      </w:r>
    </w:p>
    <w:p w14:paraId="5C12BCE8" w14:textId="77777777" w:rsidR="00AF620B" w:rsidRDefault="00AF620B" w:rsidP="00A36A0B">
      <w:pPr>
        <w:pStyle w:val="Lijstalinea"/>
        <w:numPr>
          <w:ilvl w:val="0"/>
          <w:numId w:val="1"/>
        </w:numPr>
      </w:pPr>
      <w:r>
        <w:t>Vandaag zijn een hele reeks goederen verboden om in te voeren. Ken je er enkele van?</w:t>
      </w:r>
    </w:p>
    <w:p w14:paraId="55E604F2" w14:textId="77777777" w:rsidR="00AF620B" w:rsidRDefault="006A28BB" w:rsidP="00A36A0B">
      <w:pPr>
        <w:pStyle w:val="Lijstalinea"/>
        <w:numPr>
          <w:ilvl w:val="0"/>
          <w:numId w:val="1"/>
        </w:numPr>
      </w:pPr>
      <w:r>
        <w:t xml:space="preserve">Je mag in het internationaal verkeer steeds een beetje goederen meebrengen. Weet je welke beperkt zijn? </w:t>
      </w:r>
    </w:p>
    <w:p w14:paraId="74588AA2" w14:textId="77777777" w:rsidR="006A28BB" w:rsidRDefault="006A28BB" w:rsidP="00A36A0B">
      <w:pPr>
        <w:pStyle w:val="Lijstalinea"/>
        <w:numPr>
          <w:ilvl w:val="0"/>
          <w:numId w:val="1"/>
        </w:numPr>
      </w:pPr>
      <w:r>
        <w:t>Is er een totaalwaarde waarboven je eigenlijk geen goederen mag invoeren?</w:t>
      </w:r>
    </w:p>
    <w:p w14:paraId="03CB5713" w14:textId="77777777" w:rsidR="006A28BB" w:rsidRDefault="006A28BB" w:rsidP="00716D3A">
      <w:pPr>
        <w:pStyle w:val="Lijstalinea"/>
        <w:numPr>
          <w:ilvl w:val="0"/>
          <w:numId w:val="1"/>
        </w:numPr>
        <w:ind w:left="709"/>
      </w:pPr>
      <w:r>
        <w:t>Wat is het verschil tussen handelsgoederen en reizigersbagage?</w:t>
      </w:r>
    </w:p>
    <w:p w14:paraId="2AD82EDF" w14:textId="77777777" w:rsidR="00716D3A" w:rsidRDefault="00716D3A" w:rsidP="00716D3A">
      <w:pPr>
        <w:sectPr w:rsidR="00716D3A" w:rsidSect="000276E9">
          <w:headerReference w:type="default" r:id="rId7"/>
          <w:pgSz w:w="11906" w:h="16838"/>
          <w:pgMar w:top="1417" w:right="1417" w:bottom="1417" w:left="1417" w:header="708" w:footer="708" w:gutter="0"/>
          <w:cols w:space="708"/>
          <w:docGrid w:linePitch="360"/>
        </w:sectPr>
      </w:pPr>
    </w:p>
    <w:p w14:paraId="428AF8FA" w14:textId="77777777" w:rsidR="00716D3A" w:rsidRDefault="00716D3A" w:rsidP="00716D3A">
      <w:pPr>
        <w:ind w:right="-425"/>
      </w:pPr>
      <w:r>
        <w:t>De antwoorden:</w:t>
      </w:r>
    </w:p>
    <w:p w14:paraId="687E7219" w14:textId="77777777" w:rsidR="00716D3A" w:rsidRDefault="00716D3A" w:rsidP="00F5476C">
      <w:pPr>
        <w:pStyle w:val="Lijstalinea"/>
        <w:numPr>
          <w:ilvl w:val="0"/>
          <w:numId w:val="2"/>
        </w:numPr>
        <w:ind w:right="-425"/>
      </w:pPr>
      <w:r>
        <w:t xml:space="preserve">Als je wil smokkelen moet je zeker een contract opmaken met je leverancier (van boter, dieren, graangewassen, enz.). Je haalt de goederen op en moet die zeker eerst betalen. Een </w:t>
      </w:r>
      <w:r>
        <w:lastRenderedPageBreak/>
        <w:t>contract kan interessant zijn als je bestemmeling je geregeld bestellingen plaatst en jij zeker wil zijn dat je de voorraad smokkelgoederen aanwezig zult hebben op het gevraagde moment op een gevraagde plaats. Zo niet zit jij met de kost van je ingehuurde smokkelaars.</w:t>
      </w:r>
    </w:p>
    <w:p w14:paraId="55EC1CC5" w14:textId="77777777" w:rsidR="00F5476C" w:rsidRDefault="00F5476C" w:rsidP="00F5476C">
      <w:pPr>
        <w:pStyle w:val="Lijstalinea"/>
        <w:numPr>
          <w:ilvl w:val="0"/>
          <w:numId w:val="2"/>
        </w:numPr>
        <w:ind w:right="-425"/>
      </w:pPr>
      <w:r>
        <w:t>Als je een grote hoeveelheid goederen moet leveren op een korte termijn zal je er wel voor moeten zorgen dat je collega’s voldoende hebt ingehuurd voor de smokkeltocht. Vaak ontstaan problemen omdat je voor sommigen niet elke keer een opdracht hebt en dat zij overstappen van bende, gaan klikken of smokkeltechnieken overdragen.</w:t>
      </w:r>
    </w:p>
    <w:p w14:paraId="5E189CCA" w14:textId="77777777" w:rsidR="00F5476C" w:rsidRDefault="00F5476C" w:rsidP="00F5476C">
      <w:pPr>
        <w:pStyle w:val="Lijstalinea"/>
        <w:numPr>
          <w:ilvl w:val="0"/>
          <w:numId w:val="2"/>
        </w:numPr>
        <w:ind w:right="-425"/>
      </w:pPr>
      <w:r>
        <w:t>Smokkelgoederen stockeer je liefst niet te lang. Hoe sneller ze verder worden gezonden, hoe veiliger. Zo is gekend dat er benden waren om de goederen tot aan de grens te brengen, een bende om ze over te smokkelen en een derde bende om de goederen naar het binnenland te vervoeren over grotere afstanden.</w:t>
      </w:r>
    </w:p>
    <w:p w14:paraId="7143C872" w14:textId="77777777" w:rsidR="00F5476C" w:rsidRDefault="00F5476C" w:rsidP="00F5476C">
      <w:pPr>
        <w:pStyle w:val="Lijstalinea"/>
        <w:numPr>
          <w:ilvl w:val="0"/>
          <w:numId w:val="2"/>
        </w:numPr>
        <w:ind w:right="-425"/>
      </w:pPr>
      <w:r>
        <w:t xml:space="preserve">Een </w:t>
      </w:r>
      <w:proofErr w:type="spellStart"/>
      <w:r>
        <w:t>geleidedocument</w:t>
      </w:r>
      <w:proofErr w:type="spellEnd"/>
      <w:r>
        <w:t xml:space="preserve"> of “passavant” moet opgemaakt worden voor alle goederen die je in de grensstreek wil vervoeren. Ze zijn beperkt geldig in tijd om de goederen tot op zijn eindbestemming te kunnen brengen. Vaak worden vervalst (bijvoorbeeld knoeien met de datum of een langere periode vragen aan de douane waardoor je snel een tweede dezelfde – gesmokkelde - partij binnen de tijd nog kan overbrengen). Op die manier houdt de douane toezicht op het verkeer. Goederen niet vergezeld van geleidedocumenten zijn smokkelwaar en worden in beslag genomen.</w:t>
      </w:r>
    </w:p>
    <w:p w14:paraId="506DC02A" w14:textId="77777777" w:rsidR="00F5476C" w:rsidRDefault="00813AFA" w:rsidP="00F5476C">
      <w:pPr>
        <w:pStyle w:val="Lijstalinea"/>
        <w:numPr>
          <w:ilvl w:val="0"/>
          <w:numId w:val="2"/>
        </w:numPr>
        <w:ind w:right="-425"/>
      </w:pPr>
      <w:r>
        <w:t>Je hebt bitter weinig kans om in je smokkeltocht te slagen als je de omgeving niet goed hebt ingestudeerd. Waar liggen er wegen en wegeltjes? Waar moet je over de pindraad? Welke hindernissen zijn er op de weg? Waar zullen waarschijnlijk douaniers voorkomen? Welke gewassen staan er op het veld? Welke sporen laat ik na op welke achtergrond?</w:t>
      </w:r>
    </w:p>
    <w:p w14:paraId="1D71E3C0" w14:textId="77777777" w:rsidR="00813AFA" w:rsidRDefault="00813AFA" w:rsidP="00F5476C">
      <w:pPr>
        <w:pStyle w:val="Lijstalinea"/>
        <w:numPr>
          <w:ilvl w:val="0"/>
          <w:numId w:val="2"/>
        </w:numPr>
        <w:ind w:right="-425"/>
      </w:pPr>
      <w:r>
        <w:t>Smokkelaars durven als vrouw doorgaan om als man terug te keren. Smokkelaars sturen een “voorloper” uit die weinig of geen goederen bij heeft. Als de douane hem controleert kan de bende via een omweg elders veilig door. In dorpen zijn er vaste buurtbewoners die staan babbelen op de straathoeken en teken doen of de douane al te zien waren (in ruil voor een heel kleine fooi, per periode te verrekenen of uitbetaald in smokkelwaar). Inwoners die voor hun raam een vaas zetten om aan te geven dat de kust veilig is.</w:t>
      </w:r>
    </w:p>
    <w:p w14:paraId="353B0415" w14:textId="77777777" w:rsidR="00813AFA" w:rsidRDefault="00813AFA" w:rsidP="00F5476C">
      <w:pPr>
        <w:pStyle w:val="Lijstalinea"/>
        <w:numPr>
          <w:ilvl w:val="0"/>
          <w:numId w:val="2"/>
        </w:numPr>
        <w:ind w:right="-425"/>
      </w:pPr>
      <w:r>
        <w:t>Vrouwen kwamen geregeld over met de kinderwagen, die destijds gerust kon voorzien worden van een valse bodem voor bijvoorbeeld boter. Onder de kleren droegen de vrouwen zakken die konden opgevuld worden en met linten rond de nek liepen, zodat je het niet kon zien door het trekken van de rok of het kleed. Vrouwen lieten ook hun kinderen smokkelen, die leken voor de douaniers onschuldiger dan ze waren. Maar onschuldige kinderen kunnen vaak niet zwijgen…</w:t>
      </w:r>
    </w:p>
    <w:p w14:paraId="34187079" w14:textId="77777777" w:rsidR="00813AFA" w:rsidRDefault="00813AFA" w:rsidP="00F5476C">
      <w:pPr>
        <w:pStyle w:val="Lijstalinea"/>
        <w:numPr>
          <w:ilvl w:val="0"/>
          <w:numId w:val="2"/>
        </w:numPr>
        <w:ind w:right="-425"/>
      </w:pPr>
      <w:r>
        <w:t>Sporen werden uitgewist met een tak. Koeien werden ‘schoentjes” aangedaan om geen sporen te maken. De snoet van varkens werd ingestreken met zeep zodat je niet konden knorren. Smokkelaars stappen in het groen naast de wandelweg om minder sporen achter te laten.</w:t>
      </w:r>
    </w:p>
    <w:p w14:paraId="289F9971" w14:textId="77777777" w:rsidR="007730F3" w:rsidRDefault="00813AFA" w:rsidP="00F5476C">
      <w:pPr>
        <w:pStyle w:val="Lijstalinea"/>
        <w:numPr>
          <w:ilvl w:val="0"/>
          <w:numId w:val="2"/>
        </w:numPr>
        <w:ind w:right="-425"/>
      </w:pPr>
      <w:r>
        <w:t xml:space="preserve">Een dodendraad werd in 1915 gezet door de Duitse soldaten omdat te veel mensen ontsnapten via Nederland, er te veel goederen werden buiten gesmokkeld, maar ook brieven, geld, postduiven, waren zeer in trek. </w:t>
      </w:r>
      <w:r w:rsidR="007730F3">
        <w:t>Op de middelste en hoogste van de drie dradenrijen zat vaak tot 2.000volt. links en rechts was er nog een rij prikkeldraad voorzien. Menig dier, maar ook mens of soldaat bleef aan de draad hangen. Maar ook hiervoor waren weer ontsnappingsroutes: een grachtje onder de draad, een houten opvouwbaar rek om tussen de draden te wringen, enz.</w:t>
      </w:r>
    </w:p>
    <w:p w14:paraId="0DCE4278" w14:textId="77777777" w:rsidR="007730F3" w:rsidRDefault="007730F3" w:rsidP="00F5476C">
      <w:pPr>
        <w:pStyle w:val="Lijstalinea"/>
        <w:numPr>
          <w:ilvl w:val="0"/>
          <w:numId w:val="2"/>
        </w:numPr>
        <w:ind w:right="-425"/>
      </w:pPr>
      <w:r>
        <w:lastRenderedPageBreak/>
        <w:t>Als je soms “toevallig” een pakje boter laat vallen waar nodig of een rondje geeft in het dorpscafé kan je al heel wat regelen. Sommige dorpelingen vinden het leuk de douaniers te kunnen boycotten en hoeven niks. Je moest de dorpelingen wel te vriend blijven, want anders kon je niet meer veilig op tocht.</w:t>
      </w:r>
    </w:p>
    <w:p w14:paraId="3CD8B4D5" w14:textId="77777777" w:rsidR="00813AFA" w:rsidRDefault="007730F3" w:rsidP="00F5476C">
      <w:pPr>
        <w:pStyle w:val="Lijstalinea"/>
        <w:numPr>
          <w:ilvl w:val="0"/>
          <w:numId w:val="2"/>
        </w:numPr>
        <w:ind w:right="-425"/>
      </w:pPr>
      <w:r>
        <w:t>Nee, het handelsverkeer is steeds verboden. Voor particulieren bestaat er een kleine vrijstelling voor goederen, “bagage” genoemd. Voor sommige producten geldt een grote beperking (alcohol, tabak, enz.). Deze laatste producten waren hoog belast en dus streng gecontroleerd. Ook vandaag zijn die nog beperkt in hoeveelheid. Er is ook een maximum waarde van goederen die je mag overbrengen. Vooral met het vliegtuigverkeer kan je daar problemen mee krijgen.</w:t>
      </w:r>
    </w:p>
    <w:p w14:paraId="609E34E8" w14:textId="77777777" w:rsidR="007730F3" w:rsidRDefault="007730F3" w:rsidP="00F5476C">
      <w:pPr>
        <w:pStyle w:val="Lijstalinea"/>
        <w:numPr>
          <w:ilvl w:val="0"/>
          <w:numId w:val="2"/>
        </w:numPr>
        <w:ind w:right="-425"/>
      </w:pPr>
      <w:r>
        <w:t>In het open veld moet je weten dat je van ver zichtbaar bent. Dus best bij regenachtig of mistig weer, dan zien ze je moeilijker. Bij volle maan is het natuurlijk gevaarlijk, of in de sneeuw. Ook de aard van de gewassen (het beperken van schade voor de boeren) en de aanwezigheid van pindraad is niet onbelangrijk. Soms moet je een stok of ander hulpmiddel meenemen als je het pad goed hebt uitgestippeld.</w:t>
      </w:r>
    </w:p>
    <w:p w14:paraId="306086D8" w14:textId="77777777" w:rsidR="007730F3" w:rsidRDefault="007730F3" w:rsidP="00F5476C">
      <w:pPr>
        <w:pStyle w:val="Lijstalinea"/>
        <w:numPr>
          <w:ilvl w:val="0"/>
          <w:numId w:val="2"/>
        </w:numPr>
        <w:ind w:right="-425"/>
      </w:pPr>
      <w:r>
        <w:t>In bosgebied ben je minder zichtbaar, maar ben je goed te horen als je ritselt. Douaniers kunnen zich daar ook beter in hinderlaag leggen. Eens je met voertuigen gaat smokkelen</w:t>
      </w:r>
      <w:r w:rsidR="00351025">
        <w:t xml:space="preserve"> veranderen de voorwaarden (fiets, auto, camion). Je kan niet meer overal door, een douanebrigade ontlopen wordt moeilijker, enz.</w:t>
      </w:r>
    </w:p>
    <w:p w14:paraId="0221C8CA" w14:textId="77777777" w:rsidR="00351025" w:rsidRDefault="00351025" w:rsidP="00F5476C">
      <w:pPr>
        <w:pStyle w:val="Lijstalinea"/>
        <w:numPr>
          <w:ilvl w:val="0"/>
          <w:numId w:val="2"/>
        </w:numPr>
        <w:ind w:right="-425"/>
      </w:pPr>
      <w:r>
        <w:t>In het veld wordt meestal afgesproken een dier na te bootsen. Tweemaal hetzelfde geluid heeft dan weer een andere boodschap voor de volgers. Als de imitatie niet goed is, weet de douane dat. Als de nabootsing perfect is, kan een echte vogel je een flink pad in de korf leggen.</w:t>
      </w:r>
    </w:p>
    <w:p w14:paraId="6520A953" w14:textId="77777777" w:rsidR="00351025" w:rsidRDefault="00351025" w:rsidP="00F5476C">
      <w:pPr>
        <w:pStyle w:val="Lijstalinea"/>
        <w:numPr>
          <w:ilvl w:val="0"/>
          <w:numId w:val="2"/>
        </w:numPr>
        <w:ind w:right="-425"/>
      </w:pPr>
      <w:r>
        <w:t>Buiten de kleine vrijstelling voor grensbewoners en reizigers moeten alle goederen steeds aangegeven worden. Dat moet natuurlijk gebeuren aan een grenskantoor en alleen tijdens de openingsuren. Op de meeste goederen moeten dan invoerrechten betaald worden, accijns en BTW. Het illegaal overbrengen van goederen geeft aanleiding tot een boete, ja zelfs tot inbeslagname van de vervoermiddelen. Nog echter wordt het bij bendevorming, gebruik van geheime bergplaatsen of het gebruik van wapens.</w:t>
      </w:r>
    </w:p>
    <w:p w14:paraId="310CBAFC" w14:textId="77777777" w:rsidR="00351025" w:rsidRDefault="00351025" w:rsidP="00F5476C">
      <w:pPr>
        <w:pStyle w:val="Lijstalinea"/>
        <w:numPr>
          <w:ilvl w:val="0"/>
          <w:numId w:val="2"/>
        </w:numPr>
        <w:ind w:right="-425"/>
      </w:pPr>
      <w:r>
        <w:t>Douaniers zijn door de wet bevoegd om elke grensovergang te controleren. Ze mogen je staande houden, je controleren en ondervagen. Bij overtreding mogen ze je mee nemen tot aan het dichtstbijzijnde kantoor en je beboeten of mogelijks zelfs opsluiten.</w:t>
      </w:r>
    </w:p>
    <w:p w14:paraId="506E1A41" w14:textId="77777777" w:rsidR="00351025" w:rsidRDefault="00351025" w:rsidP="00F5476C">
      <w:pPr>
        <w:pStyle w:val="Lijstalinea"/>
        <w:numPr>
          <w:ilvl w:val="0"/>
          <w:numId w:val="2"/>
        </w:numPr>
        <w:ind w:right="-425"/>
      </w:pPr>
      <w:r>
        <w:t xml:space="preserve">Mochten boeren zomaar rond mogen lopen met de vruchten van hun bedrijf, men zou geen smokkelgoederen meer herkennen. Daarom is er gestrengd toezicht in de grenszone. Boeren moeten alle bewegingen aangeven en de gestalde dieren in kaart brengen. </w:t>
      </w:r>
    </w:p>
    <w:p w14:paraId="2AF21F1C" w14:textId="77777777" w:rsidR="00351025" w:rsidRDefault="00351025" w:rsidP="00F5476C">
      <w:pPr>
        <w:pStyle w:val="Lijstalinea"/>
        <w:numPr>
          <w:ilvl w:val="0"/>
          <w:numId w:val="2"/>
        </w:numPr>
        <w:ind w:right="-425"/>
      </w:pPr>
      <w:r>
        <w:t>Elk dier beschikte over een schetskaart (vandaag een tag in het oor) waarop al de kenmerken van het dier voorkwamen. Op die manier kende de douanier ze uit alle andere. De leeftijd was vermeld, de kenmerken en de eigenaar. Dieren zonder een begeleidend document werden beschouwd als gesmokkelde dieren die moesten aangeslagen worden.</w:t>
      </w:r>
    </w:p>
    <w:p w14:paraId="25A03370" w14:textId="77777777" w:rsidR="00351025" w:rsidRDefault="00351025" w:rsidP="00F5476C">
      <w:pPr>
        <w:pStyle w:val="Lijstalinea"/>
        <w:numPr>
          <w:ilvl w:val="0"/>
          <w:numId w:val="2"/>
        </w:numPr>
        <w:ind w:right="-425"/>
      </w:pPr>
      <w:r>
        <w:t>Ja, elke wijziging in het bestand van de dieren moest doorgegeven worden. Je kan raden dat dar wel eens een loopje mee werd genomen…</w:t>
      </w:r>
    </w:p>
    <w:p w14:paraId="0DE2275B" w14:textId="77777777" w:rsidR="00351025" w:rsidRDefault="00351025" w:rsidP="00F5476C">
      <w:pPr>
        <w:pStyle w:val="Lijstalinea"/>
        <w:numPr>
          <w:ilvl w:val="0"/>
          <w:numId w:val="2"/>
        </w:numPr>
        <w:ind w:right="-425"/>
      </w:pPr>
      <w:r>
        <w:t>Het woord “</w:t>
      </w:r>
      <w:proofErr w:type="spellStart"/>
      <w:r>
        <w:t>commis</w:t>
      </w:r>
      <w:proofErr w:type="spellEnd"/>
      <w:r>
        <w:t>” komt uit het Frans: “</w:t>
      </w:r>
      <w:proofErr w:type="spellStart"/>
      <w:r>
        <w:t>commis</w:t>
      </w:r>
      <w:proofErr w:type="spellEnd"/>
      <w:r>
        <w:t xml:space="preserve"> de douane” betekent in het Neder</w:t>
      </w:r>
      <w:r w:rsidR="00B043EC">
        <w:t xml:space="preserve">lands aangestelde bij de douane, de begingraad bij de douaneadministratie. Het woord wordt veralgemeend hoezeer vele douaniers in hun loopbaan meerdere graden doorlopen. </w:t>
      </w:r>
    </w:p>
    <w:p w14:paraId="380C9577" w14:textId="77777777" w:rsidR="00B043EC" w:rsidRDefault="00B043EC" w:rsidP="00F5476C">
      <w:pPr>
        <w:pStyle w:val="Lijstalinea"/>
        <w:numPr>
          <w:ilvl w:val="0"/>
          <w:numId w:val="2"/>
        </w:numPr>
        <w:ind w:right="-425"/>
      </w:pPr>
      <w:proofErr w:type="spellStart"/>
      <w:r>
        <w:lastRenderedPageBreak/>
        <w:t>Komiezenspek</w:t>
      </w:r>
      <w:proofErr w:type="spellEnd"/>
      <w:r>
        <w:t xml:space="preserve"> is eigenlijk peperkoek. Omdat douaniers zo weinig verdienden kochten ze peperkoek en de buurt zei dan lachend dat ze spek gekocht hadden.</w:t>
      </w:r>
    </w:p>
    <w:p w14:paraId="55CED40A" w14:textId="77777777" w:rsidR="00B043EC" w:rsidRDefault="00B043EC" w:rsidP="00F5476C">
      <w:pPr>
        <w:pStyle w:val="Lijstalinea"/>
        <w:numPr>
          <w:ilvl w:val="0"/>
          <w:numId w:val="2"/>
        </w:numPr>
        <w:ind w:right="-425"/>
      </w:pPr>
      <w:r>
        <w:t>Er waren meerder methoden om toch vrouwen te controleren. Ze laten stappen waardoor de zakken in beweging kwamen, ze naast een kachel plaatsen tot de boter van hun billen liep of de normale manier was een “visiteuse” inschakelen, zijnde door de administratie aangestelde dames die onder ede stonden om vrouwen te fouilleren. Ze waren echter geen douaniers, maar vaak echtgenotes van.</w:t>
      </w:r>
    </w:p>
    <w:p w14:paraId="7AA96D5A" w14:textId="77777777" w:rsidR="00B043EC" w:rsidRDefault="00B043EC" w:rsidP="00F5476C">
      <w:pPr>
        <w:pStyle w:val="Lijstalinea"/>
        <w:numPr>
          <w:ilvl w:val="0"/>
          <w:numId w:val="2"/>
        </w:numPr>
        <w:ind w:right="-425"/>
      </w:pPr>
      <w:r>
        <w:t>Omdat de accijnsheffingen zo hoog zijn worden die extra gecontroleerd. In beginsel waren dat heel dure (vaak exotische) goederen als zout, specerijen, enz. Maar ook azijn, olie, alcoholhoudende producten (parfums, dranken, enz.), tabak, minerale olie, enz. staan onder versterkt toezicht net als de afgeleide goederen daarvan.</w:t>
      </w:r>
    </w:p>
    <w:p w14:paraId="50D52136" w14:textId="77777777" w:rsidR="0004202F" w:rsidRDefault="00B043EC" w:rsidP="0004202F">
      <w:pPr>
        <w:pStyle w:val="Lijstalinea"/>
        <w:numPr>
          <w:ilvl w:val="0"/>
          <w:numId w:val="2"/>
        </w:numPr>
        <w:ind w:right="-425"/>
      </w:pPr>
      <w:r>
        <w:t xml:space="preserve">De smokkel van goederen verlegd zich. Naast de beperkingen in hoeveelheden en waarde voor een reiziger gaat het vandaag vooral om extra te controleren nieuwe producten als drugs, CITES-goederen (de in het wild levende dieren en planten: koralen, tijgervellen, olifantentanden, enz.), namaakgoederen (die merken als </w:t>
      </w:r>
      <w:proofErr w:type="spellStart"/>
      <w:r>
        <w:t>Addidas</w:t>
      </w:r>
      <w:proofErr w:type="spellEnd"/>
      <w:r>
        <w:t xml:space="preserve"> namaken) in vooral kleding, huishoudvoorwerpen, pennen, tandenborstels, enz. De veiligheid van producten neemt toe (de fameuze CE-keuring van Europa). Ook de ge</w:t>
      </w:r>
      <w:r w:rsidR="0004202F">
        <w:t>zondheid van dieren met ziekten baart zorgen nu het overbrengen slechts een beperkt aantal uren duurt waardoor ongedierte kan overleven.</w:t>
      </w:r>
    </w:p>
    <w:p w14:paraId="1B67F6DA" w14:textId="77777777" w:rsidR="0004202F" w:rsidRDefault="0004202F" w:rsidP="0004202F">
      <w:pPr>
        <w:pStyle w:val="Lijstalinea"/>
        <w:numPr>
          <w:ilvl w:val="0"/>
          <w:numId w:val="2"/>
        </w:numPr>
        <w:ind w:right="-425"/>
      </w:pPr>
      <w:r>
        <w:t xml:space="preserve">De folder “bagage” bij de douane geeft een overzicht van wat mag meegebracht worden. Onder “vrijstellingen voor reizigers” kan u bij de </w:t>
      </w:r>
      <w:r w:rsidR="00E84662">
        <w:t>douaneadministratie</w:t>
      </w:r>
      <w:r>
        <w:t xml:space="preserve"> steeds de meest recente gegeven downloaden.</w:t>
      </w:r>
      <w:r w:rsidRPr="0004202F">
        <w:t xml:space="preserve"> </w:t>
      </w:r>
    </w:p>
    <w:p w14:paraId="7E75C1B0" w14:textId="77777777" w:rsidR="00E84662" w:rsidRDefault="00E84662" w:rsidP="0004202F">
      <w:pPr>
        <w:pStyle w:val="Lijstalinea"/>
        <w:numPr>
          <w:ilvl w:val="0"/>
          <w:numId w:val="2"/>
        </w:numPr>
        <w:ind w:right="-425"/>
      </w:pPr>
      <w:r>
        <w:t>De invoer van goederen is niet beperkt in waarde. Alleen is de vrijstelling voor particulieren beperkt. U mag altijd meer waarde aan goederen meebrengen maar dan zal u daarop al de rechten moeten betalen bij het binnenkomen. Alleen goederen waarvoor beperkingen in waarde of hoeveelheid bestaan mogen niet onbeperkt ingevoerd worden (dit komt slechts zelden voor). Grote invoeren zullen geschouwd worden als handelsgoed en als dusdanig behandeld worden (dus met douanedocumenten).</w:t>
      </w:r>
    </w:p>
    <w:p w14:paraId="06947B7F" w14:textId="77777777" w:rsidR="00E84662" w:rsidRDefault="00E84662" w:rsidP="0004202F">
      <w:pPr>
        <w:pStyle w:val="Lijstalinea"/>
        <w:numPr>
          <w:ilvl w:val="0"/>
          <w:numId w:val="2"/>
        </w:numPr>
        <w:ind w:right="-425"/>
      </w:pPr>
      <w:r>
        <w:t>Alle goederen die door handelaars worden overgebracht zijn handelsgoederen. Een handelaar of particulier op reis heeft recht op een vrijstelling. Wanneer de hoeveelheid of de aard duidelijk aangeeft dat het niet meer om particulier gebruik gaat zal de douane die goederen van een particulier toch behandelen als handelsgoed.</w:t>
      </w:r>
    </w:p>
    <w:sectPr w:rsidR="00E84662" w:rsidSect="00716D3A">
      <w:type w:val="continuous"/>
      <w:pgSz w:w="11906" w:h="16838"/>
      <w:pgMar w:top="1417" w:right="1700" w:bottom="1417" w:left="1417" w:header="708" w:footer="708" w:gutter="0"/>
      <w:cols w:space="489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90C5" w14:textId="77777777" w:rsidR="00211FFB" w:rsidRDefault="00211FFB" w:rsidP="00211FFB">
      <w:pPr>
        <w:spacing w:after="0" w:line="240" w:lineRule="auto"/>
      </w:pPr>
      <w:r>
        <w:separator/>
      </w:r>
    </w:p>
  </w:endnote>
  <w:endnote w:type="continuationSeparator" w:id="0">
    <w:p w14:paraId="607FDC7B" w14:textId="77777777" w:rsidR="00211FFB" w:rsidRDefault="00211FFB" w:rsidP="0021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2143" w14:textId="77777777" w:rsidR="00211FFB" w:rsidRDefault="00211FFB" w:rsidP="00211FFB">
      <w:pPr>
        <w:spacing w:after="0" w:line="240" w:lineRule="auto"/>
      </w:pPr>
      <w:r>
        <w:separator/>
      </w:r>
    </w:p>
  </w:footnote>
  <w:footnote w:type="continuationSeparator" w:id="0">
    <w:p w14:paraId="16EBA9CC" w14:textId="77777777" w:rsidR="00211FFB" w:rsidRDefault="00211FFB" w:rsidP="00211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7E79" w14:textId="5A89CBC7" w:rsidR="00211FFB" w:rsidRPr="00211FFB" w:rsidRDefault="00211FFB">
    <w:pPr>
      <w:pStyle w:val="Koptekst"/>
      <w:rPr>
        <w:sz w:val="16"/>
        <w:szCs w:val="16"/>
        <w:lang w:val="nl-BE"/>
      </w:rPr>
    </w:pPr>
    <w:r w:rsidRPr="00211FFB">
      <w:rPr>
        <w:sz w:val="16"/>
        <w:szCs w:val="16"/>
        <w:lang w:val="nl-BE"/>
      </w:rPr>
      <w:t>Copyright: Eric De Keyzer, KLINGSPOOR.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72A4"/>
    <w:multiLevelType w:val="hybridMultilevel"/>
    <w:tmpl w:val="257ED7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093491"/>
    <w:multiLevelType w:val="hybridMultilevel"/>
    <w:tmpl w:val="257ED7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8E7BD6"/>
    <w:multiLevelType w:val="hybridMultilevel"/>
    <w:tmpl w:val="082E1E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14979322">
    <w:abstractNumId w:val="2"/>
  </w:num>
  <w:num w:numId="2" w16cid:durableId="2039238372">
    <w:abstractNumId w:val="1"/>
  </w:num>
  <w:num w:numId="3" w16cid:durableId="176537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5D"/>
    <w:rsid w:val="000276E9"/>
    <w:rsid w:val="0004202F"/>
    <w:rsid w:val="000D4FAA"/>
    <w:rsid w:val="00211FFB"/>
    <w:rsid w:val="0021303A"/>
    <w:rsid w:val="00351025"/>
    <w:rsid w:val="006A28BB"/>
    <w:rsid w:val="00716D3A"/>
    <w:rsid w:val="007730F3"/>
    <w:rsid w:val="00813AFA"/>
    <w:rsid w:val="008E2211"/>
    <w:rsid w:val="00A36A0B"/>
    <w:rsid w:val="00AF620B"/>
    <w:rsid w:val="00B043EC"/>
    <w:rsid w:val="00D30E60"/>
    <w:rsid w:val="00E84662"/>
    <w:rsid w:val="00F5476C"/>
    <w:rsid w:val="00FA07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286B"/>
  <w15:docId w15:val="{6DD1DAB1-BFC0-4428-A709-48D4DC71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76E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6A0B"/>
    <w:pPr>
      <w:ind w:left="720"/>
      <w:contextualSpacing/>
    </w:pPr>
  </w:style>
  <w:style w:type="paragraph" w:styleId="Koptekst">
    <w:name w:val="header"/>
    <w:basedOn w:val="Standaard"/>
    <w:link w:val="KoptekstChar"/>
    <w:uiPriority w:val="99"/>
    <w:unhideWhenUsed/>
    <w:rsid w:val="00211F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1FFB"/>
  </w:style>
  <w:style w:type="paragraph" w:styleId="Voettekst">
    <w:name w:val="footer"/>
    <w:basedOn w:val="Standaard"/>
    <w:link w:val="VoettekstChar"/>
    <w:uiPriority w:val="99"/>
    <w:unhideWhenUsed/>
    <w:rsid w:val="00211F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1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1876</Words>
  <Characters>10323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 De Keyzer</cp:lastModifiedBy>
  <cp:revision>3</cp:revision>
  <dcterms:created xsi:type="dcterms:W3CDTF">2022-09-28T17:27:00Z</dcterms:created>
  <dcterms:modified xsi:type="dcterms:W3CDTF">2022-12-17T15:50:00Z</dcterms:modified>
</cp:coreProperties>
</file>